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A401EF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401EF" w:rsidRPr="00A401EF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A401EF" w:rsidRPr="00A401EF">
        <w:rPr>
          <w:sz w:val="27"/>
          <w:szCs w:val="27"/>
        </w:rPr>
        <w:t>Заневское</w:t>
      </w:r>
      <w:proofErr w:type="spellEnd"/>
      <w:r w:rsidR="00A401EF" w:rsidRPr="00A401EF">
        <w:rPr>
          <w:sz w:val="27"/>
          <w:szCs w:val="27"/>
        </w:rPr>
        <w:t xml:space="preserve"> городское поселение, гп.Янино-1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34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A401EF" w:rsidRPr="00A401EF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A401EF" w:rsidRPr="00A401EF">
        <w:rPr>
          <w:sz w:val="27"/>
          <w:szCs w:val="27"/>
        </w:rPr>
        <w:t>Заневского</w:t>
      </w:r>
      <w:proofErr w:type="spellEnd"/>
      <w:r w:rsidR="00A401EF" w:rsidRPr="00A401E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47E5" w:rsidRDefault="00E847E5" w:rsidP="003E7623">
      <w:r>
        <w:separator/>
      </w:r>
    </w:p>
  </w:endnote>
  <w:endnote w:type="continuationSeparator" w:id="0">
    <w:p w:rsidR="00E847E5" w:rsidRDefault="00E847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47E5" w:rsidRDefault="00E847E5" w:rsidP="003E7623">
      <w:r>
        <w:separator/>
      </w:r>
    </w:p>
  </w:footnote>
  <w:footnote w:type="continuationSeparator" w:id="0">
    <w:p w:rsidR="00E847E5" w:rsidRDefault="00E847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47E5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8AB9B-F5ED-47FE-B3A8-BED017FB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2026-01-15T06:55:00Z</dcterms:created>
  <dcterms:modified xsi:type="dcterms:W3CDTF">2026-01-15T06:55:00Z</dcterms:modified>
</cp:coreProperties>
</file>